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D574" w14:textId="77777777" w:rsidR="00E57FA3" w:rsidRDefault="00E57FA3" w:rsidP="00E57FA3">
      <w:pPr>
        <w:rPr>
          <w:b/>
          <w:bCs/>
        </w:rPr>
      </w:pPr>
    </w:p>
    <w:p w14:paraId="18F565EB" w14:textId="099075A4" w:rsidR="00E57FA3" w:rsidRDefault="00E57FA3" w:rsidP="00E57FA3">
      <w:pPr>
        <w:pStyle w:val="Stlus1"/>
      </w:pPr>
      <w:r w:rsidRPr="00CB4E2D">
        <w:rPr>
          <w:b w:val="0"/>
          <w:bCs w:val="0"/>
        </w:rPr>
        <w:t>Formázás</w:t>
      </w:r>
    </w:p>
    <w:p w14:paraId="1D097EDA" w14:textId="7737D734" w:rsidR="00CD0456" w:rsidRPr="00CD0456" w:rsidRDefault="00E57FA3" w:rsidP="00E57FA3">
      <w:pPr>
        <w:pStyle w:val="Listaszerbekezds"/>
        <w:numPr>
          <w:ilvl w:val="0"/>
          <w:numId w:val="1"/>
        </w:numPr>
      </w:pPr>
      <w:r w:rsidRPr="00E57FA3">
        <w:rPr>
          <w:b/>
          <w:bCs/>
        </w:rPr>
        <w:t>B</w:t>
      </w:r>
      <w:r w:rsidR="00CD0456" w:rsidRPr="00E57FA3">
        <w:rPr>
          <w:b/>
          <w:bCs/>
        </w:rPr>
        <w:t>etűtípus:</w:t>
      </w:r>
      <w:r w:rsidR="00CD0456" w:rsidRPr="00CD0456">
        <w:t xml:space="preserve"> Times New Roman</w:t>
      </w:r>
    </w:p>
    <w:p w14:paraId="10542114" w14:textId="77777777" w:rsidR="00CD0456" w:rsidRPr="00CD0456" w:rsidRDefault="00E57FA3" w:rsidP="00E57FA3">
      <w:pPr>
        <w:numPr>
          <w:ilvl w:val="0"/>
          <w:numId w:val="1"/>
        </w:numPr>
      </w:pPr>
      <w:r w:rsidRPr="00CD0456">
        <w:rPr>
          <w:b/>
          <w:bCs/>
        </w:rPr>
        <w:t>Betűméret:</w:t>
      </w:r>
      <w:r>
        <w:t xml:space="preserve"> </w:t>
      </w:r>
      <w:r w:rsidR="00CD0456" w:rsidRPr="00CD0456">
        <w:t>Cím: 16 , a kiskapitális alcímek 12, a</w:t>
      </w:r>
      <w:r>
        <w:t xml:space="preserve"> </w:t>
      </w:r>
      <w:r w:rsidR="00CD0456" w:rsidRPr="00CD0456">
        <w:t>többi 10 pontos</w:t>
      </w:r>
    </w:p>
    <w:p w14:paraId="0685B25E" w14:textId="77777777" w:rsidR="00CD0456" w:rsidRPr="00CD0456" w:rsidRDefault="00E57FA3" w:rsidP="00E57FA3">
      <w:pPr>
        <w:numPr>
          <w:ilvl w:val="0"/>
          <w:numId w:val="1"/>
        </w:numPr>
      </w:pPr>
      <w:r w:rsidRPr="00CD0456">
        <w:rPr>
          <w:b/>
          <w:bCs/>
        </w:rPr>
        <w:t>Térköz:</w:t>
      </w:r>
      <w:r>
        <w:t xml:space="preserve"> </w:t>
      </w:r>
      <w:r w:rsidR="00CD0456" w:rsidRPr="00CD0456">
        <w:t>A hulladékfajták között 6 pont térköz van</w:t>
      </w:r>
    </w:p>
    <w:p w14:paraId="5218792B" w14:textId="77777777" w:rsidR="00CD0456" w:rsidRDefault="00CD0456" w:rsidP="00E57FA3">
      <w:pPr>
        <w:numPr>
          <w:ilvl w:val="0"/>
          <w:numId w:val="1"/>
        </w:numPr>
      </w:pPr>
      <w:r w:rsidRPr="00CD0456">
        <w:rPr>
          <w:b/>
          <w:bCs/>
        </w:rPr>
        <w:t>A szöveg szélessége</w:t>
      </w:r>
      <w:r w:rsidRPr="00CD0456">
        <w:t xml:space="preserve"> 7 cm ( ezt jobb oldali behúzással lehet megvalósítani)</w:t>
      </w:r>
    </w:p>
    <w:p w14:paraId="17418D5A" w14:textId="54CEC858" w:rsidR="00CB4E2D" w:rsidRPr="00CD0456" w:rsidRDefault="00CB4E2D" w:rsidP="00E57FA3">
      <w:pPr>
        <w:numPr>
          <w:ilvl w:val="0"/>
          <w:numId w:val="1"/>
        </w:numPr>
      </w:pPr>
      <w:r>
        <w:rPr>
          <w:b/>
          <w:bCs/>
        </w:rPr>
        <w:t xml:space="preserve">A többi formázás a minta alapján </w:t>
      </w:r>
      <w:r>
        <w:t>(balra, középre, jobbra igazítás, sorkizárás, kiskapitális)</w:t>
      </w:r>
    </w:p>
    <w:p w14:paraId="0CC32EBE" w14:textId="77777777" w:rsidR="00DA3C8A" w:rsidRDefault="00DA3C8A" w:rsidP="00C11D55">
      <w:pPr>
        <w:pStyle w:val="Stlus1"/>
      </w:pPr>
      <w:r w:rsidRPr="00E57FA3">
        <w:t>Minta</w:t>
      </w:r>
    </w:p>
    <w:p w14:paraId="1D124E62" w14:textId="166CAABA" w:rsidR="00DA3C8A" w:rsidRPr="00C11D55" w:rsidRDefault="00DA3C8A" w:rsidP="00C11D55">
      <w:pPr>
        <w:pStyle w:val="Listaszerbekezds"/>
        <w:rPr>
          <w:b/>
          <w:bCs/>
        </w:rPr>
      </w:pPr>
      <w:r w:rsidRPr="00CD0456">
        <w:rPr>
          <w:noProof/>
        </w:rPr>
        <w:drawing>
          <wp:anchor distT="0" distB="0" distL="114300" distR="114300" simplePos="0" relativeHeight="251659264" behindDoc="1" locked="0" layoutInCell="1" allowOverlap="1" wp14:anchorId="6255CF08" wp14:editId="10F4400C">
            <wp:simplePos x="0" y="0"/>
            <wp:positionH relativeFrom="margin">
              <wp:align>left</wp:align>
            </wp:positionH>
            <wp:positionV relativeFrom="paragraph">
              <wp:posOffset>0</wp:posOffset>
            </wp:positionV>
            <wp:extent cx="2539982" cy="2451207"/>
            <wp:effectExtent l="0" t="0" r="0" b="6350"/>
            <wp:wrapTight wrapText="bothSides">
              <wp:wrapPolygon edited="0">
                <wp:start x="0" y="0"/>
                <wp:lineTo x="0" y="21488"/>
                <wp:lineTo x="21389" y="21488"/>
                <wp:lineTo x="21389" y="0"/>
                <wp:lineTo x="0" y="0"/>
              </wp:wrapPolygon>
            </wp:wrapTight>
            <wp:docPr id="4" name="Picture 3" descr="A képen szöveg, képernyőkép, Betűtípus látható&#10;&#10;Automatikusan generált leírás">
              <a:extLst xmlns:a="http://schemas.openxmlformats.org/drawingml/2006/main">
                <a:ext uri="{FF2B5EF4-FFF2-40B4-BE49-F238E27FC236}">
                  <a16:creationId xmlns:a16="http://schemas.microsoft.com/office/drawing/2014/main" id="{7183A983-7873-1855-6D3F-F046B58CA6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képen szöveg, képernyőkép, Betűtípus látható&#10;&#10;Automatikusan generált leírás">
                      <a:extLst>
                        <a:ext uri="{FF2B5EF4-FFF2-40B4-BE49-F238E27FC236}">
                          <a16:creationId xmlns:a16="http://schemas.microsoft.com/office/drawing/2014/main" id="{7183A983-7873-1855-6D3F-F046B58CA695}"/>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9982" cy="245120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BD31CEC" w14:textId="77777777" w:rsidR="00E57FA3" w:rsidRDefault="00E57FA3" w:rsidP="00E57FA3"/>
    <w:p w14:paraId="64FB2CDE" w14:textId="77777777" w:rsidR="00CD0456" w:rsidRDefault="00CD0456"/>
    <w:p w14:paraId="61DA8A00" w14:textId="77777777" w:rsidR="00CD0456" w:rsidRDefault="00CD0456"/>
    <w:p w14:paraId="7C467917" w14:textId="77777777" w:rsidR="00CD0456" w:rsidRDefault="00CD0456"/>
    <w:p w14:paraId="40CBE0A1" w14:textId="77777777" w:rsidR="00CD0456" w:rsidRDefault="00CD0456"/>
    <w:p w14:paraId="763FDAE7" w14:textId="77777777" w:rsidR="00CD0456" w:rsidRDefault="00CD0456"/>
    <w:p w14:paraId="27DB8A8E" w14:textId="77777777" w:rsidR="00C11D55" w:rsidRDefault="00C11D55" w:rsidP="00C11D55">
      <w:pPr>
        <w:rPr>
          <w:rFonts w:ascii="Times New Roman" w:hAnsi="Times New Roman" w:cs="Times New Roman"/>
          <w:sz w:val="32"/>
          <w:szCs w:val="32"/>
        </w:rPr>
      </w:pPr>
    </w:p>
    <w:p w14:paraId="5ACA9F60" w14:textId="77777777" w:rsidR="00C11D55" w:rsidRDefault="00C11D55" w:rsidP="00C11D55">
      <w:pPr>
        <w:rPr>
          <w:rFonts w:ascii="Times New Roman" w:hAnsi="Times New Roman" w:cs="Times New Roman"/>
          <w:sz w:val="32"/>
          <w:szCs w:val="32"/>
        </w:rPr>
      </w:pPr>
    </w:p>
    <w:p w14:paraId="62CAD6B8" w14:textId="36CA1D5A" w:rsidR="009F5757" w:rsidRPr="00C11D55" w:rsidRDefault="001025F0" w:rsidP="00C11D55">
      <w:pPr>
        <w:rPr>
          <w:rFonts w:ascii="Times New Roman" w:hAnsi="Times New Roman" w:cs="Times New Roman"/>
        </w:rPr>
      </w:pPr>
      <w:r w:rsidRPr="00C11D55">
        <w:rPr>
          <w:rFonts w:ascii="Times New Roman" w:hAnsi="Times New Roman" w:cs="Times New Roman"/>
        </w:rPr>
        <w:t>Mit dobhatunk bele?</w:t>
      </w:r>
      <w:r w:rsidR="00C11D55">
        <w:rPr>
          <w:rFonts w:ascii="Times New Roman" w:hAnsi="Times New Roman" w:cs="Times New Roman"/>
        </w:rPr>
        <w:t xml:space="preserve"> </w:t>
      </w:r>
      <w:r w:rsidRPr="00C11D55">
        <w:rPr>
          <w:rFonts w:ascii="Times New Roman" w:hAnsi="Times New Roman" w:cs="Times New Roman"/>
        </w:rPr>
        <w:t>Papír újságok, könyvek, hullámpapír, csomagolópapír, kartondoboz fehér üveg tiszta, kiöblített italos és egyéb színezetlen üvegek színes üveg színes (zöld, barna, sárga) italos, parfümös, konzerves üveg műanyag ásványvizes pet palack, kiöblített háztartási flakonok és azok lecsavart kupakjai, háztartásban előforduló tiszta fólia, tasakok</w:t>
      </w:r>
    </w:p>
    <w:p w14:paraId="79F3D5A1" w14:textId="77777777" w:rsidR="001025F0" w:rsidRPr="00DA3C8A" w:rsidRDefault="001025F0" w:rsidP="00DA3C8A">
      <w:pPr>
        <w:ind w:right="5103"/>
        <w:rPr>
          <w:rFonts w:ascii="Times New Roman" w:hAnsi="Times New Roman" w:cs="Times New Roman"/>
        </w:rPr>
      </w:pPr>
    </w:p>
    <w:p w14:paraId="2A7330E9" w14:textId="77777777" w:rsidR="001025F0" w:rsidRDefault="001025F0"/>
    <w:p w14:paraId="3FE87C70" w14:textId="77777777" w:rsidR="001025F0" w:rsidRDefault="001025F0"/>
    <w:p w14:paraId="2E54363F" w14:textId="77777777" w:rsidR="001025F0" w:rsidRDefault="001025F0"/>
    <w:p w14:paraId="12ADCD9F" w14:textId="425202D2" w:rsidR="001025F0" w:rsidRDefault="001025F0"/>
    <w:sectPr w:rsidR="00102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6B7"/>
    <w:multiLevelType w:val="hybridMultilevel"/>
    <w:tmpl w:val="0EC280A8"/>
    <w:lvl w:ilvl="0" w:tplc="8E20C870">
      <w:start w:val="1"/>
      <w:numFmt w:val="bullet"/>
      <w:lvlText w:val="•"/>
      <w:lvlJc w:val="left"/>
      <w:pPr>
        <w:tabs>
          <w:tab w:val="num" w:pos="720"/>
        </w:tabs>
        <w:ind w:left="720" w:hanging="360"/>
      </w:pPr>
      <w:rPr>
        <w:rFonts w:ascii="Arial" w:hAnsi="Arial" w:hint="default"/>
      </w:rPr>
    </w:lvl>
    <w:lvl w:ilvl="1" w:tplc="F79CD540" w:tentative="1">
      <w:start w:val="1"/>
      <w:numFmt w:val="bullet"/>
      <w:lvlText w:val="•"/>
      <w:lvlJc w:val="left"/>
      <w:pPr>
        <w:tabs>
          <w:tab w:val="num" w:pos="1440"/>
        </w:tabs>
        <w:ind w:left="1440" w:hanging="360"/>
      </w:pPr>
      <w:rPr>
        <w:rFonts w:ascii="Arial" w:hAnsi="Arial" w:hint="default"/>
      </w:rPr>
    </w:lvl>
    <w:lvl w:ilvl="2" w:tplc="96941AE4" w:tentative="1">
      <w:start w:val="1"/>
      <w:numFmt w:val="bullet"/>
      <w:lvlText w:val="•"/>
      <w:lvlJc w:val="left"/>
      <w:pPr>
        <w:tabs>
          <w:tab w:val="num" w:pos="2160"/>
        </w:tabs>
        <w:ind w:left="2160" w:hanging="360"/>
      </w:pPr>
      <w:rPr>
        <w:rFonts w:ascii="Arial" w:hAnsi="Arial" w:hint="default"/>
      </w:rPr>
    </w:lvl>
    <w:lvl w:ilvl="3" w:tplc="FF2620C0" w:tentative="1">
      <w:start w:val="1"/>
      <w:numFmt w:val="bullet"/>
      <w:lvlText w:val="•"/>
      <w:lvlJc w:val="left"/>
      <w:pPr>
        <w:tabs>
          <w:tab w:val="num" w:pos="2880"/>
        </w:tabs>
        <w:ind w:left="2880" w:hanging="360"/>
      </w:pPr>
      <w:rPr>
        <w:rFonts w:ascii="Arial" w:hAnsi="Arial" w:hint="default"/>
      </w:rPr>
    </w:lvl>
    <w:lvl w:ilvl="4" w:tplc="CA884DC0" w:tentative="1">
      <w:start w:val="1"/>
      <w:numFmt w:val="bullet"/>
      <w:lvlText w:val="•"/>
      <w:lvlJc w:val="left"/>
      <w:pPr>
        <w:tabs>
          <w:tab w:val="num" w:pos="3600"/>
        </w:tabs>
        <w:ind w:left="3600" w:hanging="360"/>
      </w:pPr>
      <w:rPr>
        <w:rFonts w:ascii="Arial" w:hAnsi="Arial" w:hint="default"/>
      </w:rPr>
    </w:lvl>
    <w:lvl w:ilvl="5" w:tplc="3992E1F6" w:tentative="1">
      <w:start w:val="1"/>
      <w:numFmt w:val="bullet"/>
      <w:lvlText w:val="•"/>
      <w:lvlJc w:val="left"/>
      <w:pPr>
        <w:tabs>
          <w:tab w:val="num" w:pos="4320"/>
        </w:tabs>
        <w:ind w:left="4320" w:hanging="360"/>
      </w:pPr>
      <w:rPr>
        <w:rFonts w:ascii="Arial" w:hAnsi="Arial" w:hint="default"/>
      </w:rPr>
    </w:lvl>
    <w:lvl w:ilvl="6" w:tplc="1E807312" w:tentative="1">
      <w:start w:val="1"/>
      <w:numFmt w:val="bullet"/>
      <w:lvlText w:val="•"/>
      <w:lvlJc w:val="left"/>
      <w:pPr>
        <w:tabs>
          <w:tab w:val="num" w:pos="5040"/>
        </w:tabs>
        <w:ind w:left="5040" w:hanging="360"/>
      </w:pPr>
      <w:rPr>
        <w:rFonts w:ascii="Arial" w:hAnsi="Arial" w:hint="default"/>
      </w:rPr>
    </w:lvl>
    <w:lvl w:ilvl="7" w:tplc="F96657B8" w:tentative="1">
      <w:start w:val="1"/>
      <w:numFmt w:val="bullet"/>
      <w:lvlText w:val="•"/>
      <w:lvlJc w:val="left"/>
      <w:pPr>
        <w:tabs>
          <w:tab w:val="num" w:pos="5760"/>
        </w:tabs>
        <w:ind w:left="5760" w:hanging="360"/>
      </w:pPr>
      <w:rPr>
        <w:rFonts w:ascii="Arial" w:hAnsi="Arial" w:hint="default"/>
      </w:rPr>
    </w:lvl>
    <w:lvl w:ilvl="8" w:tplc="A72CB3E2" w:tentative="1">
      <w:start w:val="1"/>
      <w:numFmt w:val="bullet"/>
      <w:lvlText w:val="•"/>
      <w:lvlJc w:val="left"/>
      <w:pPr>
        <w:tabs>
          <w:tab w:val="num" w:pos="6480"/>
        </w:tabs>
        <w:ind w:left="6480" w:hanging="360"/>
      </w:pPr>
      <w:rPr>
        <w:rFonts w:ascii="Arial" w:hAnsi="Arial" w:hint="default"/>
      </w:rPr>
    </w:lvl>
  </w:abstractNum>
  <w:num w:numId="1" w16cid:durableId="109721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F0"/>
    <w:rsid w:val="001025F0"/>
    <w:rsid w:val="003B7634"/>
    <w:rsid w:val="008015D8"/>
    <w:rsid w:val="00963AB4"/>
    <w:rsid w:val="009F5757"/>
    <w:rsid w:val="00C11D55"/>
    <w:rsid w:val="00C953EB"/>
    <w:rsid w:val="00CB4E2D"/>
    <w:rsid w:val="00CD0456"/>
    <w:rsid w:val="00DA3C8A"/>
    <w:rsid w:val="00E57F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FC2F"/>
  <w15:chartTrackingRefBased/>
  <w15:docId w15:val="{2ACC5573-1C36-4617-8BFC-963633D6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102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102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1025F0"/>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1025F0"/>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025F0"/>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025F0"/>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025F0"/>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025F0"/>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025F0"/>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025F0"/>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025F0"/>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025F0"/>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025F0"/>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025F0"/>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025F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025F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025F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025F0"/>
    <w:rPr>
      <w:rFonts w:eastAsiaTheme="majorEastAsia" w:cstheme="majorBidi"/>
      <w:color w:val="272727" w:themeColor="text1" w:themeTint="D8"/>
    </w:rPr>
  </w:style>
  <w:style w:type="paragraph" w:styleId="Cm">
    <w:name w:val="Title"/>
    <w:basedOn w:val="Norml"/>
    <w:next w:val="Norml"/>
    <w:link w:val="CmChar"/>
    <w:uiPriority w:val="10"/>
    <w:qFormat/>
    <w:rsid w:val="00102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025F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025F0"/>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025F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025F0"/>
    <w:pPr>
      <w:spacing w:before="160"/>
      <w:jc w:val="center"/>
    </w:pPr>
    <w:rPr>
      <w:i/>
      <w:iCs/>
      <w:color w:val="404040" w:themeColor="text1" w:themeTint="BF"/>
    </w:rPr>
  </w:style>
  <w:style w:type="character" w:customStyle="1" w:styleId="IdzetChar">
    <w:name w:val="Idézet Char"/>
    <w:basedOn w:val="Bekezdsalapbettpusa"/>
    <w:link w:val="Idzet"/>
    <w:uiPriority w:val="29"/>
    <w:rsid w:val="001025F0"/>
    <w:rPr>
      <w:i/>
      <w:iCs/>
      <w:color w:val="404040" w:themeColor="text1" w:themeTint="BF"/>
    </w:rPr>
  </w:style>
  <w:style w:type="paragraph" w:styleId="Listaszerbekezds">
    <w:name w:val="List Paragraph"/>
    <w:basedOn w:val="Norml"/>
    <w:uiPriority w:val="34"/>
    <w:qFormat/>
    <w:rsid w:val="001025F0"/>
    <w:pPr>
      <w:ind w:left="720"/>
      <w:contextualSpacing/>
    </w:pPr>
  </w:style>
  <w:style w:type="character" w:styleId="Erskiemels">
    <w:name w:val="Intense Emphasis"/>
    <w:basedOn w:val="Bekezdsalapbettpusa"/>
    <w:uiPriority w:val="21"/>
    <w:qFormat/>
    <w:rsid w:val="001025F0"/>
    <w:rPr>
      <w:i/>
      <w:iCs/>
      <w:color w:val="0F4761" w:themeColor="accent1" w:themeShade="BF"/>
    </w:rPr>
  </w:style>
  <w:style w:type="paragraph" w:styleId="Kiemeltidzet">
    <w:name w:val="Intense Quote"/>
    <w:basedOn w:val="Norml"/>
    <w:next w:val="Norml"/>
    <w:link w:val="KiemeltidzetChar"/>
    <w:uiPriority w:val="30"/>
    <w:qFormat/>
    <w:rsid w:val="00102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025F0"/>
    <w:rPr>
      <w:i/>
      <w:iCs/>
      <w:color w:val="0F4761" w:themeColor="accent1" w:themeShade="BF"/>
    </w:rPr>
  </w:style>
  <w:style w:type="character" w:styleId="Ershivatkozs">
    <w:name w:val="Intense Reference"/>
    <w:basedOn w:val="Bekezdsalapbettpusa"/>
    <w:uiPriority w:val="32"/>
    <w:qFormat/>
    <w:rsid w:val="001025F0"/>
    <w:rPr>
      <w:b/>
      <w:bCs/>
      <w:smallCaps/>
      <w:color w:val="0F4761" w:themeColor="accent1" w:themeShade="BF"/>
      <w:spacing w:val="5"/>
    </w:rPr>
  </w:style>
  <w:style w:type="paragraph" w:customStyle="1" w:styleId="Stlus1">
    <w:name w:val="Stílus1"/>
    <w:basedOn w:val="Norml"/>
    <w:qFormat/>
    <w:rsid w:val="00E57FA3"/>
    <w:pPr>
      <w:shd w:val="clear" w:color="auto" w:fill="84E290" w:themeFill="accent3" w:themeFillTint="66"/>
      <w:jc w:val="center"/>
    </w:pPr>
    <w:rPr>
      <w:rFonts w:ascii="Brush Script MT" w:hAnsi="Brush Script MT"/>
      <w:b/>
      <w:bCs/>
      <w:color w:val="0070C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002899">
      <w:bodyDiv w:val="1"/>
      <w:marLeft w:val="0"/>
      <w:marRight w:val="0"/>
      <w:marTop w:val="0"/>
      <w:marBottom w:val="0"/>
      <w:divBdr>
        <w:top w:val="none" w:sz="0" w:space="0" w:color="auto"/>
        <w:left w:val="none" w:sz="0" w:space="0" w:color="auto"/>
        <w:bottom w:val="none" w:sz="0" w:space="0" w:color="auto"/>
        <w:right w:val="none" w:sz="0" w:space="0" w:color="auto"/>
      </w:divBdr>
      <w:divsChild>
        <w:div w:id="1233736842">
          <w:marLeft w:val="360"/>
          <w:marRight w:val="0"/>
          <w:marTop w:val="200"/>
          <w:marBottom w:val="0"/>
          <w:divBdr>
            <w:top w:val="none" w:sz="0" w:space="0" w:color="auto"/>
            <w:left w:val="none" w:sz="0" w:space="0" w:color="auto"/>
            <w:bottom w:val="none" w:sz="0" w:space="0" w:color="auto"/>
            <w:right w:val="none" w:sz="0" w:space="0" w:color="auto"/>
          </w:divBdr>
        </w:div>
        <w:div w:id="640185232">
          <w:marLeft w:val="360"/>
          <w:marRight w:val="0"/>
          <w:marTop w:val="200"/>
          <w:marBottom w:val="0"/>
          <w:divBdr>
            <w:top w:val="none" w:sz="0" w:space="0" w:color="auto"/>
            <w:left w:val="none" w:sz="0" w:space="0" w:color="auto"/>
            <w:bottom w:val="none" w:sz="0" w:space="0" w:color="auto"/>
            <w:right w:val="none" w:sz="0" w:space="0" w:color="auto"/>
          </w:divBdr>
        </w:div>
        <w:div w:id="291710000">
          <w:marLeft w:val="360"/>
          <w:marRight w:val="0"/>
          <w:marTop w:val="200"/>
          <w:marBottom w:val="0"/>
          <w:divBdr>
            <w:top w:val="none" w:sz="0" w:space="0" w:color="auto"/>
            <w:left w:val="none" w:sz="0" w:space="0" w:color="auto"/>
            <w:bottom w:val="none" w:sz="0" w:space="0" w:color="auto"/>
            <w:right w:val="none" w:sz="0" w:space="0" w:color="auto"/>
          </w:divBdr>
        </w:div>
        <w:div w:id="181517286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614</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 Krepsz - Kapai</dc:creator>
  <cp:keywords/>
  <dc:description/>
  <cp:lastModifiedBy>Bernadett Krepsz - Kapai</cp:lastModifiedBy>
  <cp:revision>4</cp:revision>
  <dcterms:created xsi:type="dcterms:W3CDTF">2024-01-21T10:57:00Z</dcterms:created>
  <dcterms:modified xsi:type="dcterms:W3CDTF">2024-01-21T11:08:00Z</dcterms:modified>
</cp:coreProperties>
</file>